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D5" w:rsidRDefault="002B487C" w:rsidP="00120EDB">
      <w:pPr>
        <w:ind w:left="-57" w:right="-57"/>
        <w:jc w:val="right"/>
        <w:rPr>
          <w:b/>
          <w:szCs w:val="28"/>
        </w:rPr>
      </w:pPr>
      <w:r>
        <w:rPr>
          <w:i/>
          <w:noProof/>
          <w:spacing w:val="-10"/>
          <w:sz w:val="22"/>
        </w:rPr>
        <w:pict>
          <v:rect id="Rectangle 7" o:spid="_x0000_s1026" style="position:absolute;left:0;text-align:left;margin-left:367.8pt;margin-top:4.7pt;width:133.5pt;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">
            <v:textbox style="mso-next-textbox:#Rectangle 7">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Pr="006F3815"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394435" w:rsidP="00394435">
            <w:pPr>
              <w:jc w:val="center"/>
              <w:rPr>
                <w:rFonts w:cs="Times New Roman"/>
                <w:sz w:val="26"/>
                <w:szCs w:val="26"/>
              </w:rPr>
            </w:pPr>
            <w:r>
              <w:rPr>
                <w:rFonts w:cs="Times New Roman"/>
                <w:sz w:val="26"/>
                <w:szCs w:val="26"/>
              </w:rPr>
              <w:t>Không</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1</w:t>
            </w:r>
          </w:p>
        </w:tc>
        <w:tc>
          <w:tcPr>
            <w:tcW w:w="6923" w:type="dxa"/>
            <w:vAlign w:val="center"/>
          </w:tcPr>
          <w:p w:rsidR="00FA7163" w:rsidRPr="006F3815" w:rsidRDefault="00FA7163" w:rsidP="0039443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394435" w:rsidP="00394435">
            <w:pPr>
              <w:jc w:val="center"/>
              <w:rPr>
                <w:rFonts w:cs="Times New Roman"/>
                <w:sz w:val="26"/>
                <w:szCs w:val="26"/>
              </w:rPr>
            </w:pPr>
            <w:r>
              <w:rPr>
                <w:rFonts w:cs="Times New Roman"/>
                <w:sz w:val="26"/>
                <w:szCs w:val="26"/>
              </w:rPr>
              <w:t>Không</w:t>
            </w:r>
          </w:p>
        </w:tc>
      </w:tr>
      <w:tr w:rsidR="00FA7163" w:rsidRPr="006F3815" w:rsidTr="00394435">
        <w:tc>
          <w:tcPr>
            <w:tcW w:w="590" w:type="dxa"/>
            <w:vAlign w:val="center"/>
          </w:tcPr>
          <w:p w:rsidR="00FA7163" w:rsidRPr="006F3815" w:rsidRDefault="00FA7163" w:rsidP="00394435">
            <w:pPr>
              <w:jc w:val="center"/>
              <w:rPr>
                <w:rFonts w:cs="Times New Roman"/>
                <w:sz w:val="26"/>
                <w:szCs w:val="26"/>
              </w:rPr>
            </w:pPr>
            <w:r w:rsidRPr="006F3815">
              <w:rPr>
                <w:rFonts w:cs="Times New Roman"/>
                <w:sz w:val="26"/>
                <w:szCs w:val="26"/>
              </w:rPr>
              <w:t>2</w:t>
            </w:r>
          </w:p>
        </w:tc>
        <w:tc>
          <w:tcPr>
            <w:tcW w:w="6923" w:type="dxa"/>
            <w:vAlign w:val="center"/>
          </w:tcPr>
          <w:p w:rsidR="00FA7163" w:rsidRPr="006F3815" w:rsidRDefault="00FA7163" w:rsidP="0039443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Xa rời tôn chỉ, mục đích của Đảng.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9</w:t>
            </w:r>
          </w:p>
        </w:tc>
        <w:tc>
          <w:tcPr>
            <w:tcW w:w="6923" w:type="dxa"/>
            <w:vAlign w:val="center"/>
          </w:tcPr>
          <w:p w:rsidR="00394435" w:rsidRPr="006F3815" w:rsidRDefault="00394435" w:rsidP="0039443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Né tránh trách nhiệm, thiếu trách nhiệm.</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14</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19</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Tham vọng chức quyền.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lastRenderedPageBreak/>
              <w:t>24</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26</w:t>
            </w:r>
          </w:p>
        </w:tc>
        <w:tc>
          <w:tcPr>
            <w:tcW w:w="6923" w:type="dxa"/>
            <w:vAlign w:val="center"/>
          </w:tcPr>
          <w:p w:rsidR="00394435" w:rsidRPr="006F3815" w:rsidRDefault="00394435" w:rsidP="0039443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29</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b/>
                <w:sz w:val="26"/>
                <w:szCs w:val="26"/>
              </w:rPr>
            </w:pPr>
            <w:r w:rsidRPr="006F3815">
              <w:rPr>
                <w:rFonts w:cs="Times New Roman"/>
                <w:b/>
                <w:sz w:val="26"/>
                <w:szCs w:val="26"/>
              </w:rPr>
              <w:t>II</w:t>
            </w:r>
          </w:p>
        </w:tc>
        <w:tc>
          <w:tcPr>
            <w:tcW w:w="6923" w:type="dxa"/>
            <w:vAlign w:val="center"/>
          </w:tcPr>
          <w:p w:rsidR="00394435" w:rsidRPr="006F3815" w:rsidRDefault="00394435" w:rsidP="0039443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34</w:t>
            </w:r>
          </w:p>
        </w:tc>
        <w:tc>
          <w:tcPr>
            <w:tcW w:w="6923" w:type="dxa"/>
            <w:vAlign w:val="center"/>
          </w:tcPr>
          <w:p w:rsidR="00394435" w:rsidRPr="006F3815" w:rsidRDefault="00394435" w:rsidP="0039443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Thích được đề cao, ca ngợi.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39</w:t>
            </w:r>
          </w:p>
        </w:tc>
        <w:tc>
          <w:tcPr>
            <w:tcW w:w="6923" w:type="dxa"/>
            <w:vAlign w:val="center"/>
          </w:tcPr>
          <w:p w:rsidR="00394435" w:rsidRPr="006F3815" w:rsidRDefault="00394435" w:rsidP="0039443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44</w:t>
            </w:r>
          </w:p>
        </w:tc>
        <w:tc>
          <w:tcPr>
            <w:tcW w:w="6923" w:type="dxa"/>
            <w:vAlign w:val="center"/>
          </w:tcPr>
          <w:p w:rsidR="00394435" w:rsidRPr="006F3815" w:rsidRDefault="00394435" w:rsidP="0039443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Sử dụng lãng phí nguồn nhân lực.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Phí phạm thời gian lao động.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49</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Tham ô, tham nhũng.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Thao túng trong công tác cán bộ.</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54</w:t>
            </w:r>
          </w:p>
        </w:tc>
        <w:tc>
          <w:tcPr>
            <w:tcW w:w="6923" w:type="dxa"/>
            <w:vAlign w:val="center"/>
          </w:tcPr>
          <w:p w:rsidR="00394435" w:rsidRPr="006F3815" w:rsidRDefault="00394435" w:rsidP="0039443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lastRenderedPageBreak/>
              <w:t>57</w:t>
            </w:r>
          </w:p>
        </w:tc>
        <w:tc>
          <w:tcPr>
            <w:tcW w:w="6923" w:type="dxa"/>
            <w:vAlign w:val="center"/>
          </w:tcPr>
          <w:p w:rsidR="00394435" w:rsidRPr="006F3815" w:rsidRDefault="00394435" w:rsidP="0039443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Sa vào các tệ nạn xã hội.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59</w:t>
            </w:r>
          </w:p>
        </w:tc>
        <w:tc>
          <w:tcPr>
            <w:tcW w:w="6923" w:type="dxa"/>
            <w:vAlign w:val="center"/>
          </w:tcPr>
          <w:p w:rsidR="00394435" w:rsidRPr="006F3815" w:rsidRDefault="00394435" w:rsidP="0039443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b/>
                <w:sz w:val="26"/>
                <w:szCs w:val="26"/>
              </w:rPr>
            </w:pPr>
            <w:r w:rsidRPr="006F3815">
              <w:rPr>
                <w:rFonts w:cs="Times New Roman"/>
                <w:b/>
                <w:sz w:val="26"/>
                <w:szCs w:val="26"/>
              </w:rPr>
              <w:t>III</w:t>
            </w:r>
          </w:p>
        </w:tc>
        <w:tc>
          <w:tcPr>
            <w:tcW w:w="6923" w:type="dxa"/>
            <w:vAlign w:val="center"/>
          </w:tcPr>
          <w:p w:rsidR="00394435" w:rsidRPr="006F3815" w:rsidRDefault="00394435" w:rsidP="0039443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Đòi thực hiện "đa nguyên, đa đảng".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64</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Xuyên tạc lịch sử, bịa đặt, vu cáo cá</w:t>
            </w:r>
            <w:bookmarkStart w:id="0" w:name="_GoBack"/>
            <w:bookmarkEnd w:id="0"/>
            <w:r w:rsidRPr="006F3815">
              <w:rPr>
                <w:rFonts w:cs="Times New Roman"/>
                <w:sz w:val="26"/>
                <w:szCs w:val="26"/>
              </w:rPr>
              <w:t>c lãnh tụ tiền bối và lãnh đạo Đảng,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69</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70</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Xuyên tạc đường lối quốc phòng toàn dân và an ninh nhân dân.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73</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74</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75</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76</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77</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78</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 xml:space="preserve">Tác động, lôi kéo, lái dư luận xã hội không theo đường lối của Đảng. </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79</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lastRenderedPageBreak/>
              <w:t>80</w:t>
            </w:r>
          </w:p>
        </w:tc>
        <w:tc>
          <w:tcPr>
            <w:tcW w:w="6923" w:type="dxa"/>
            <w:vAlign w:val="center"/>
          </w:tcPr>
          <w:p w:rsidR="00394435" w:rsidRPr="006F3815" w:rsidRDefault="00394435" w:rsidP="0039443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81</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r w:rsidR="00394435" w:rsidRPr="006F3815" w:rsidTr="00394435">
        <w:tc>
          <w:tcPr>
            <w:tcW w:w="590" w:type="dxa"/>
            <w:vAlign w:val="center"/>
          </w:tcPr>
          <w:p w:rsidR="00394435" w:rsidRPr="006F3815" w:rsidRDefault="00394435" w:rsidP="00394435">
            <w:pPr>
              <w:jc w:val="center"/>
              <w:rPr>
                <w:rFonts w:cs="Times New Roman"/>
                <w:sz w:val="26"/>
                <w:szCs w:val="26"/>
              </w:rPr>
            </w:pPr>
            <w:r w:rsidRPr="006F3815">
              <w:rPr>
                <w:rFonts w:cs="Times New Roman"/>
                <w:sz w:val="26"/>
                <w:szCs w:val="26"/>
              </w:rPr>
              <w:t>82</w:t>
            </w:r>
          </w:p>
        </w:tc>
        <w:tc>
          <w:tcPr>
            <w:tcW w:w="6923" w:type="dxa"/>
            <w:vAlign w:val="center"/>
          </w:tcPr>
          <w:p w:rsidR="00394435" w:rsidRPr="006F3815" w:rsidRDefault="00394435" w:rsidP="0039443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394435" w:rsidRPr="006F3815" w:rsidRDefault="00394435" w:rsidP="000C708B">
            <w:pPr>
              <w:rPr>
                <w:rFonts w:cs="Times New Roman"/>
                <w:sz w:val="26"/>
                <w:szCs w:val="26"/>
              </w:rPr>
            </w:pPr>
          </w:p>
        </w:tc>
        <w:tc>
          <w:tcPr>
            <w:tcW w:w="1418" w:type="dxa"/>
            <w:vAlign w:val="center"/>
          </w:tcPr>
          <w:p w:rsidR="00394435" w:rsidRPr="006F3815" w:rsidRDefault="00394435" w:rsidP="00394435">
            <w:pPr>
              <w:jc w:val="center"/>
              <w:rPr>
                <w:rFonts w:cs="Times New Roman"/>
                <w:sz w:val="26"/>
                <w:szCs w:val="26"/>
              </w:rPr>
            </w:pPr>
            <w:r>
              <w:rPr>
                <w:rFonts w:cs="Times New Roman"/>
                <w:sz w:val="26"/>
                <w:szCs w:val="26"/>
              </w:rPr>
              <w:t>Không</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87C" w:rsidRDefault="002B487C" w:rsidP="006F3815">
      <w:pPr>
        <w:spacing w:after="0" w:line="240" w:lineRule="auto"/>
      </w:pPr>
      <w:r>
        <w:separator/>
      </w:r>
    </w:p>
  </w:endnote>
  <w:endnote w:type="continuationSeparator" w:id="0">
    <w:p w:rsidR="002B487C" w:rsidRDefault="002B487C"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394435">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87C" w:rsidRDefault="002B487C" w:rsidP="006F3815">
      <w:pPr>
        <w:spacing w:after="0" w:line="240" w:lineRule="auto"/>
      </w:pPr>
      <w:r>
        <w:separator/>
      </w:r>
    </w:p>
  </w:footnote>
  <w:footnote w:type="continuationSeparator" w:id="0">
    <w:p w:rsidR="002B487C" w:rsidRDefault="002B487C"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A7163"/>
    <w:rsid w:val="00017071"/>
    <w:rsid w:val="00051EE6"/>
    <w:rsid w:val="00090EDF"/>
    <w:rsid w:val="00120EDB"/>
    <w:rsid w:val="002B487C"/>
    <w:rsid w:val="00394435"/>
    <w:rsid w:val="0052506F"/>
    <w:rsid w:val="00596DF0"/>
    <w:rsid w:val="005B4202"/>
    <w:rsid w:val="00667BD8"/>
    <w:rsid w:val="00674BD5"/>
    <w:rsid w:val="006F3815"/>
    <w:rsid w:val="007D3C6D"/>
    <w:rsid w:val="00B912D5"/>
    <w:rsid w:val="00BE3F0F"/>
    <w:rsid w:val="00C02EAC"/>
    <w:rsid w:val="00C31793"/>
    <w:rsid w:val="00E43A64"/>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1174</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Acer</cp:lastModifiedBy>
  <cp:revision>6</cp:revision>
  <cp:lastPrinted>2019-01-09T03:08:00Z</cp:lastPrinted>
  <dcterms:created xsi:type="dcterms:W3CDTF">2019-01-05T10:24:00Z</dcterms:created>
  <dcterms:modified xsi:type="dcterms:W3CDTF">2019-01-11T07:18:00Z</dcterms:modified>
</cp:coreProperties>
</file>